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67" w:rsidRPr="002E24A8" w:rsidRDefault="007F0065" w:rsidP="007F006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План по устранению недостатков, в</w:t>
      </w:r>
      <w:r w:rsidR="0084105A">
        <w:rPr>
          <w:rFonts w:ascii="Times New Roman" w:hAnsi="Times New Roman" w:cs="Times New Roman"/>
          <w:sz w:val="18"/>
          <w:szCs w:val="18"/>
        </w:rPr>
        <w:t xml:space="preserve">ыявленных в ходе независимой </w:t>
      </w:r>
      <w:proofErr w:type="gramStart"/>
      <w:r w:rsidR="0084105A">
        <w:rPr>
          <w:rFonts w:ascii="Times New Roman" w:hAnsi="Times New Roman" w:cs="Times New Roman"/>
          <w:sz w:val="18"/>
          <w:szCs w:val="18"/>
        </w:rPr>
        <w:t>оце</w:t>
      </w:r>
      <w:r>
        <w:rPr>
          <w:rFonts w:ascii="Times New Roman" w:hAnsi="Times New Roman" w:cs="Times New Roman"/>
          <w:sz w:val="18"/>
          <w:szCs w:val="18"/>
        </w:rPr>
        <w:t>нки качества условий оказания услуг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ГОСУДАРСТВЕННОЕ БЮДЖЕТНОЕ УЧРЕЖДЕНИЕ ЗДРАВООХРАНЕНИЯ КЕМЕРОВСКОЙ ОБЛАСТИ «КРАСНОБРОДСКАЯ ГОРОДСКАЯ БОЛЬНИЦА»</w:t>
      </w:r>
    </w:p>
    <w:tbl>
      <w:tblPr>
        <w:tblStyle w:val="a3"/>
        <w:tblW w:w="0" w:type="auto"/>
        <w:tblInd w:w="-885" w:type="dxa"/>
        <w:tblLook w:val="04A0"/>
      </w:tblPr>
      <w:tblGrid>
        <w:gridCol w:w="2584"/>
        <w:gridCol w:w="2205"/>
        <w:gridCol w:w="1281"/>
        <w:gridCol w:w="1402"/>
        <w:gridCol w:w="1704"/>
        <w:gridCol w:w="1280"/>
      </w:tblGrid>
      <w:tr w:rsidR="003F7935" w:rsidRPr="002E24A8" w:rsidTr="002E24A8">
        <w:tc>
          <w:tcPr>
            <w:tcW w:w="2732" w:type="dxa"/>
          </w:tcPr>
          <w:p w:rsidR="00C8112D" w:rsidRPr="002E24A8" w:rsidRDefault="00841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7F0065">
              <w:rPr>
                <w:rFonts w:ascii="Times New Roman" w:hAnsi="Times New Roman" w:cs="Times New Roman"/>
                <w:sz w:val="18"/>
                <w:szCs w:val="18"/>
              </w:rPr>
              <w:t xml:space="preserve">едостатки, выявленные в ходе независимой </w:t>
            </w:r>
            <w:proofErr w:type="gramStart"/>
            <w:r w:rsidR="007F0065">
              <w:rPr>
                <w:rFonts w:ascii="Times New Roman" w:hAnsi="Times New Roman" w:cs="Times New Roman"/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="007F0065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организацией</w:t>
            </w:r>
          </w:p>
        </w:tc>
        <w:tc>
          <w:tcPr>
            <w:tcW w:w="2308" w:type="dxa"/>
          </w:tcPr>
          <w:p w:rsidR="00C8112D" w:rsidRPr="002E24A8" w:rsidRDefault="007F0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 устранению недостатков, выявленных в ходе незав</w:t>
            </w:r>
            <w:r w:rsidR="005959F5">
              <w:rPr>
                <w:rFonts w:ascii="Times New Roman" w:hAnsi="Times New Roman" w:cs="Times New Roman"/>
                <w:sz w:val="18"/>
                <w:szCs w:val="18"/>
              </w:rPr>
              <w:t>исимой оценки</w:t>
            </w:r>
          </w:p>
        </w:tc>
        <w:tc>
          <w:tcPr>
            <w:tcW w:w="1295" w:type="dxa"/>
          </w:tcPr>
          <w:p w:rsidR="00C8112D" w:rsidRPr="002E24A8" w:rsidRDefault="00595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Плановый срок реализации мероприятия</w:t>
            </w:r>
          </w:p>
        </w:tc>
        <w:tc>
          <w:tcPr>
            <w:tcW w:w="1122" w:type="dxa"/>
          </w:tcPr>
          <w:p w:rsidR="00C8112D" w:rsidRPr="002E24A8" w:rsidRDefault="00841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959F5">
              <w:rPr>
                <w:rFonts w:ascii="Times New Roman" w:hAnsi="Times New Roman" w:cs="Times New Roman"/>
                <w:sz w:val="18"/>
                <w:szCs w:val="18"/>
              </w:rPr>
              <w:t>тветственный исполнитель (ФИО и должность)</w:t>
            </w:r>
          </w:p>
        </w:tc>
        <w:tc>
          <w:tcPr>
            <w:tcW w:w="1704" w:type="dxa"/>
          </w:tcPr>
          <w:p w:rsidR="00C8112D" w:rsidRPr="002E24A8" w:rsidRDefault="00595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Реализованные меры по устранению выявленных недостатков</w:t>
            </w:r>
          </w:p>
        </w:tc>
        <w:tc>
          <w:tcPr>
            <w:tcW w:w="1295" w:type="dxa"/>
          </w:tcPr>
          <w:p w:rsidR="00C8112D" w:rsidRPr="002E24A8" w:rsidRDefault="00841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 срок ре</w:t>
            </w:r>
            <w:r w:rsidR="005959F5">
              <w:rPr>
                <w:rFonts w:ascii="Times New Roman" w:hAnsi="Times New Roman" w:cs="Times New Roman"/>
                <w:sz w:val="18"/>
                <w:szCs w:val="18"/>
              </w:rPr>
              <w:t>ализации</w:t>
            </w:r>
          </w:p>
        </w:tc>
      </w:tr>
      <w:tr w:rsidR="003F7935" w:rsidRPr="002E24A8" w:rsidTr="002E24A8">
        <w:tc>
          <w:tcPr>
            <w:tcW w:w="2732" w:type="dxa"/>
          </w:tcPr>
          <w:p w:rsidR="00C8112D" w:rsidRPr="002E24A8" w:rsidRDefault="002E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Недостаточная </w:t>
            </w:r>
            <w:r w:rsidR="00C8112D"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 открытость и доступность информации об организации, размещённых на сайте, стендах в помещении организации</w:t>
            </w:r>
          </w:p>
        </w:tc>
        <w:tc>
          <w:tcPr>
            <w:tcW w:w="2308" w:type="dxa"/>
          </w:tcPr>
          <w:p w:rsidR="00C8112D" w:rsidRPr="002E24A8" w:rsidRDefault="00C8112D" w:rsidP="00C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Разместить на стендах сертификаты специалистов участвующих в платных услугах, расписание, стоимость услуг</w:t>
            </w:r>
          </w:p>
        </w:tc>
        <w:tc>
          <w:tcPr>
            <w:tcW w:w="1295" w:type="dxa"/>
          </w:tcPr>
          <w:p w:rsidR="00C8112D" w:rsidRPr="002E24A8" w:rsidRDefault="00C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30.05.2022г</w:t>
            </w:r>
          </w:p>
        </w:tc>
        <w:tc>
          <w:tcPr>
            <w:tcW w:w="1122" w:type="dxa"/>
          </w:tcPr>
          <w:p w:rsidR="00C8112D" w:rsidRPr="002E24A8" w:rsidRDefault="00C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Кузьмин С.Б.</w:t>
            </w:r>
            <w:r w:rsidR="003F7935"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F7935" w:rsidRPr="002E24A8">
              <w:rPr>
                <w:rFonts w:ascii="Times New Roman" w:hAnsi="Times New Roman" w:cs="Times New Roman"/>
                <w:sz w:val="18"/>
                <w:szCs w:val="18"/>
              </w:rPr>
              <w:t>начмед</w:t>
            </w:r>
            <w:proofErr w:type="spellEnd"/>
          </w:p>
        </w:tc>
        <w:tc>
          <w:tcPr>
            <w:tcW w:w="1704" w:type="dxa"/>
          </w:tcPr>
          <w:p w:rsidR="00C8112D" w:rsidRPr="002E24A8" w:rsidRDefault="00C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На стендах и на официальном сайте организации размещены сертификаты специалистов участвующих в платных услугах, расписание, стоимость услуг</w:t>
            </w:r>
          </w:p>
        </w:tc>
        <w:tc>
          <w:tcPr>
            <w:tcW w:w="1295" w:type="dxa"/>
          </w:tcPr>
          <w:p w:rsidR="00C8112D" w:rsidRPr="002E24A8" w:rsidRDefault="00C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30.05.2022г.</w:t>
            </w:r>
          </w:p>
        </w:tc>
      </w:tr>
      <w:tr w:rsidR="003F7935" w:rsidRPr="002E24A8" w:rsidTr="002E24A8">
        <w:tc>
          <w:tcPr>
            <w:tcW w:w="2732" w:type="dxa"/>
          </w:tcPr>
          <w:p w:rsidR="00C8112D" w:rsidRPr="002E24A8" w:rsidRDefault="00C81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Повысить доброжелательность, вежливое отношение сотрудников к пациентам</w:t>
            </w:r>
          </w:p>
        </w:tc>
        <w:tc>
          <w:tcPr>
            <w:tcW w:w="2308" w:type="dxa"/>
          </w:tcPr>
          <w:p w:rsidR="00C8112D" w:rsidRPr="002E24A8" w:rsidRDefault="003F7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Провести семинар</w:t>
            </w:r>
            <w:r w:rsidR="002E24A8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 с медицинскими работниками по неукоснительному соблюдению правил деонтологии и медицинской этики.</w:t>
            </w:r>
          </w:p>
        </w:tc>
        <w:tc>
          <w:tcPr>
            <w:tcW w:w="1295" w:type="dxa"/>
          </w:tcPr>
          <w:p w:rsidR="00C8112D" w:rsidRPr="002E24A8" w:rsidRDefault="003F7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30.05.2022г.</w:t>
            </w:r>
          </w:p>
        </w:tc>
        <w:tc>
          <w:tcPr>
            <w:tcW w:w="1122" w:type="dxa"/>
          </w:tcPr>
          <w:p w:rsidR="00C8112D" w:rsidRPr="002E24A8" w:rsidRDefault="003F7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Кузьмин С.Б. </w:t>
            </w:r>
            <w:proofErr w:type="spellStart"/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начмед</w:t>
            </w:r>
            <w:proofErr w:type="spellEnd"/>
          </w:p>
        </w:tc>
        <w:tc>
          <w:tcPr>
            <w:tcW w:w="1704" w:type="dxa"/>
          </w:tcPr>
          <w:p w:rsidR="00C8112D" w:rsidRPr="002E24A8" w:rsidRDefault="003F7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 семинары по подразделениям с медицинскими работниками по неукоснительному соблюдению правил деонтологии и медицинской этики. </w:t>
            </w:r>
          </w:p>
        </w:tc>
        <w:tc>
          <w:tcPr>
            <w:tcW w:w="1295" w:type="dxa"/>
          </w:tcPr>
          <w:p w:rsidR="00C8112D" w:rsidRPr="002E24A8" w:rsidRDefault="003F7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23-25.05.2022г.</w:t>
            </w:r>
          </w:p>
        </w:tc>
      </w:tr>
      <w:tr w:rsidR="003F7935" w:rsidRPr="002E24A8" w:rsidTr="002E24A8">
        <w:tc>
          <w:tcPr>
            <w:tcW w:w="2732" w:type="dxa"/>
          </w:tcPr>
          <w:p w:rsidR="00C8112D" w:rsidRPr="002E24A8" w:rsidRDefault="003F7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Недостаточная удовлетворённость условиями пребывания в медицинской организации для пациентов с ограниченными возможностями</w:t>
            </w:r>
          </w:p>
        </w:tc>
        <w:tc>
          <w:tcPr>
            <w:tcW w:w="2308" w:type="dxa"/>
          </w:tcPr>
          <w:p w:rsidR="00C8112D" w:rsidRPr="002E24A8" w:rsidRDefault="003F7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Улучшить условия пребывания, отработать логистику перемещения,</w:t>
            </w:r>
            <w:r w:rsidR="002E2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организовать дублирование надписей</w:t>
            </w:r>
            <w:proofErr w:type="gramStart"/>
            <w:r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знаков,</w:t>
            </w:r>
            <w:r w:rsidR="002E2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текстовой и графической информации знаками ,</w:t>
            </w:r>
            <w:r w:rsidR="002E24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выполненными рельефно-точечным шрифтом Брайля.</w:t>
            </w:r>
          </w:p>
        </w:tc>
        <w:tc>
          <w:tcPr>
            <w:tcW w:w="1295" w:type="dxa"/>
          </w:tcPr>
          <w:p w:rsidR="00C8112D" w:rsidRPr="002E24A8" w:rsidRDefault="003F7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25.12.2022г.</w:t>
            </w:r>
          </w:p>
        </w:tc>
        <w:tc>
          <w:tcPr>
            <w:tcW w:w="1122" w:type="dxa"/>
          </w:tcPr>
          <w:p w:rsidR="00C8112D" w:rsidRPr="002E24A8" w:rsidRDefault="003F7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Кузьмин С.Б. </w:t>
            </w:r>
            <w:proofErr w:type="spellStart"/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начмед</w:t>
            </w:r>
            <w:proofErr w:type="spellEnd"/>
          </w:p>
        </w:tc>
        <w:tc>
          <w:tcPr>
            <w:tcW w:w="1704" w:type="dxa"/>
          </w:tcPr>
          <w:p w:rsidR="00C8112D" w:rsidRPr="002E24A8" w:rsidRDefault="003F7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 пандус, на второй и третий этаж организована доставка </w:t>
            </w:r>
            <w:proofErr w:type="spellStart"/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маломобильных</w:t>
            </w:r>
            <w:proofErr w:type="spellEnd"/>
            <w:r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 пациентов на лифте, проводится поиск </w:t>
            </w:r>
            <w:proofErr w:type="gramStart"/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источников финансирования обеспечения дублирования информации</w:t>
            </w:r>
            <w:proofErr w:type="gramEnd"/>
          </w:p>
        </w:tc>
        <w:tc>
          <w:tcPr>
            <w:tcW w:w="1295" w:type="dxa"/>
          </w:tcPr>
          <w:p w:rsidR="00C8112D" w:rsidRPr="002E24A8" w:rsidRDefault="003F79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25.12.2022г.</w:t>
            </w:r>
          </w:p>
        </w:tc>
      </w:tr>
      <w:tr w:rsidR="003F7935" w:rsidRPr="002E24A8" w:rsidTr="002E24A8">
        <w:tc>
          <w:tcPr>
            <w:tcW w:w="2732" w:type="dxa"/>
          </w:tcPr>
          <w:p w:rsidR="00C8112D" w:rsidRPr="002E24A8" w:rsidRDefault="002E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Недостаточная удовлетворённость условиями оказания медицинских услуг.</w:t>
            </w:r>
          </w:p>
        </w:tc>
        <w:tc>
          <w:tcPr>
            <w:tcW w:w="2308" w:type="dxa"/>
          </w:tcPr>
          <w:p w:rsidR="00C8112D" w:rsidRPr="002E24A8" w:rsidRDefault="002E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Повысить удовлетворённость условиями оказания медицинских услуг. </w:t>
            </w:r>
          </w:p>
        </w:tc>
        <w:tc>
          <w:tcPr>
            <w:tcW w:w="1295" w:type="dxa"/>
          </w:tcPr>
          <w:p w:rsidR="00C8112D" w:rsidRPr="002E24A8" w:rsidRDefault="002E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25.12.2022г.</w:t>
            </w:r>
          </w:p>
        </w:tc>
        <w:tc>
          <w:tcPr>
            <w:tcW w:w="1122" w:type="dxa"/>
          </w:tcPr>
          <w:p w:rsidR="00C8112D" w:rsidRPr="002E24A8" w:rsidRDefault="002E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Кузьмин С.Б. </w:t>
            </w:r>
            <w:proofErr w:type="spellStart"/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начмед</w:t>
            </w:r>
            <w:proofErr w:type="spellEnd"/>
          </w:p>
        </w:tc>
        <w:tc>
          <w:tcPr>
            <w:tcW w:w="1704" w:type="dxa"/>
          </w:tcPr>
          <w:p w:rsidR="002E24A8" w:rsidRPr="002E24A8" w:rsidRDefault="002E24A8" w:rsidP="002E2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Для отслеживания удовлетворённости условиями оказания медицинских услуг  на сайте организации есть отдельный раздел, также отслеживаются отзывы по </w:t>
            </w:r>
            <w:proofErr w:type="spellStart"/>
            <w:r w:rsidRPr="002E24A8">
              <w:rPr>
                <w:rFonts w:ascii="Times New Roman" w:hAnsi="Times New Roman" w:cs="Times New Roman"/>
                <w:sz w:val="18"/>
                <w:szCs w:val="18"/>
              </w:rPr>
              <w:t>соцсетям</w:t>
            </w:r>
            <w:proofErr w:type="spellEnd"/>
            <w:r w:rsidRPr="002E24A8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C8112D" w:rsidRPr="002E24A8" w:rsidRDefault="00C811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C8112D" w:rsidRPr="002E24A8" w:rsidRDefault="00C811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112D" w:rsidRDefault="00C8112D"/>
    <w:sectPr w:rsidR="00C8112D" w:rsidSect="0011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00F3D"/>
    <w:multiLevelType w:val="hybridMultilevel"/>
    <w:tmpl w:val="0DB6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C8112D"/>
    <w:rsid w:val="00114167"/>
    <w:rsid w:val="002E24A8"/>
    <w:rsid w:val="003F7935"/>
    <w:rsid w:val="005959F5"/>
    <w:rsid w:val="005A7321"/>
    <w:rsid w:val="007F0065"/>
    <w:rsid w:val="0084105A"/>
    <w:rsid w:val="00C8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врач</dc:creator>
  <cp:lastModifiedBy>priemnaj1</cp:lastModifiedBy>
  <cp:revision>4</cp:revision>
  <dcterms:created xsi:type="dcterms:W3CDTF">2022-06-02T03:04:00Z</dcterms:created>
  <dcterms:modified xsi:type="dcterms:W3CDTF">2022-06-02T03:50:00Z</dcterms:modified>
</cp:coreProperties>
</file>